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 w:cs="宋体-18030"/>
          <w:bCs/>
          <w:kern w:val="0"/>
          <w:sz w:val="36"/>
          <w:szCs w:val="36"/>
          <w:lang w:val="en-US" w:eastAsia="zh-CN"/>
        </w:rPr>
      </w:pPr>
      <w:r>
        <w:rPr>
          <w:rFonts w:hint="default" w:ascii="方正小标宋简体" w:hAnsi="宋体" w:eastAsia="方正小标宋简体" w:cs="宋体-18030"/>
          <w:bCs/>
          <w:kern w:val="0"/>
          <w:sz w:val="36"/>
          <w:szCs w:val="36"/>
          <w:lang w:val="en-US"/>
        </w:rPr>
        <w:t>2019</w:t>
      </w:r>
      <w:r>
        <w:rPr>
          <w:rFonts w:hint="eastAsia" w:ascii="方正小标宋简体" w:hAnsi="宋体" w:eastAsia="方正小标宋简体" w:cs="宋体-18030"/>
          <w:bCs/>
          <w:kern w:val="0"/>
          <w:sz w:val="36"/>
          <w:szCs w:val="36"/>
          <w:lang w:val="en-US" w:eastAsia="zh-CN"/>
        </w:rPr>
        <w:t>中国厦门国际手工艺品展览会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-18030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-18030"/>
          <w:bCs/>
          <w:kern w:val="0"/>
          <w:sz w:val="36"/>
          <w:szCs w:val="36"/>
          <w:lang w:val="en-US" w:eastAsia="zh-CN"/>
        </w:rPr>
        <w:t>厦门国际手工荟展参展</w:t>
      </w:r>
      <w:r>
        <w:rPr>
          <w:rFonts w:hint="eastAsia" w:ascii="方正小标宋简体" w:hAnsi="宋体" w:eastAsia="方正小标宋简体" w:cs="宋体-18030"/>
          <w:bCs/>
          <w:kern w:val="0"/>
          <w:sz w:val="36"/>
          <w:szCs w:val="36"/>
        </w:rPr>
        <w:t>声明书</w:t>
      </w:r>
      <w:bookmarkStart w:id="0" w:name="_GoBack"/>
      <w:bookmarkEnd w:id="0"/>
    </w:p>
    <w:p/>
    <w:tbl>
      <w:tblPr>
        <w:tblStyle w:val="3"/>
        <w:tblW w:w="10030" w:type="dxa"/>
        <w:tblInd w:w="-64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80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80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9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者姓名</w:t>
            </w:r>
          </w:p>
        </w:tc>
        <w:tc>
          <w:tcPr>
            <w:tcW w:w="80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9" w:hRule="atLeast"/>
        </w:trPr>
        <w:tc>
          <w:tcPr>
            <w:tcW w:w="100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者声明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: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tLeast"/>
              <w:ind w:firstLine="48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本人保证已确实了解</w:t>
            </w:r>
            <w:r>
              <w:rPr>
                <w:rFonts w:hint="eastAsia" w:ascii="仿宋_GB2312" w:hAnsi="PMingLiU" w:eastAsia="仿宋_GB2312"/>
                <w:sz w:val="28"/>
                <w:szCs w:val="28"/>
              </w:rPr>
              <w:t>并同意遵守</w:t>
            </w:r>
            <w:r>
              <w:rPr>
                <w:rFonts w:hint="default" w:ascii="仿宋_GB2312" w:eastAsia="仿宋_GB2312"/>
                <w:sz w:val="28"/>
                <w:szCs w:val="28"/>
                <w:lang w:val="en-US"/>
              </w:rPr>
              <w:t>2019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中国厦门国际手工艺品展览会厦门国际手工荟展</w:t>
            </w:r>
            <w:r>
              <w:rPr>
                <w:rFonts w:hint="eastAsia" w:ascii="仿宋_GB2312" w:hAnsi="PMingLiU" w:eastAsia="仿宋_GB2312"/>
                <w:sz w:val="28"/>
                <w:szCs w:val="28"/>
              </w:rPr>
              <w:t>的各项规定</w:t>
            </w:r>
            <w:r>
              <w:rPr>
                <w:rFonts w:ascii="仿宋_GB2312" w:hAnsi="PMingLiU" w:eastAsia="仿宋_GB2312"/>
                <w:sz w:val="28"/>
                <w:szCs w:val="28"/>
              </w:rPr>
              <w:t>,</w:t>
            </w:r>
            <w:r>
              <w:rPr>
                <w:rFonts w:hint="eastAsia" w:ascii="仿宋_GB2312" w:hAnsi="PMingLiU" w:eastAsia="仿宋_GB2312"/>
                <w:sz w:val="28"/>
                <w:szCs w:val="28"/>
              </w:rPr>
              <w:t>所参</w:t>
            </w:r>
            <w:r>
              <w:rPr>
                <w:rFonts w:hint="eastAsia" w:ascii="仿宋_GB2312" w:hAnsi="PMingLiU" w:eastAsia="仿宋_GB2312"/>
                <w:sz w:val="28"/>
                <w:szCs w:val="28"/>
                <w:lang w:eastAsia="zh-CN"/>
              </w:rPr>
              <w:t>展</w:t>
            </w:r>
            <w:r>
              <w:rPr>
                <w:rFonts w:hint="eastAsia" w:ascii="仿宋_GB2312" w:hAnsi="PMingLiU" w:eastAsia="仿宋_GB2312"/>
                <w:sz w:val="28"/>
                <w:szCs w:val="28"/>
              </w:rPr>
              <w:t>作品均为本人原创</w:t>
            </w:r>
            <w:r>
              <w:rPr>
                <w:rFonts w:ascii="仿宋_GB2312" w:hAnsi="PMingLiU" w:eastAsia="仿宋_GB2312"/>
                <w:sz w:val="28"/>
                <w:szCs w:val="28"/>
              </w:rPr>
              <w:t>,</w:t>
            </w:r>
            <w:r>
              <w:rPr>
                <w:rFonts w:hint="eastAsia" w:ascii="仿宋_GB2312" w:hAnsi="PMingLiU" w:eastAsia="仿宋_GB2312"/>
                <w:sz w:val="28"/>
                <w:szCs w:val="28"/>
              </w:rPr>
              <w:t>绝无抄袭仿冒</w:t>
            </w:r>
            <w:r>
              <w:rPr>
                <w:rFonts w:ascii="仿宋_GB2312" w:hAnsi="PMingLiU" w:eastAsia="仿宋_GB2312"/>
                <w:sz w:val="28"/>
                <w:szCs w:val="28"/>
              </w:rPr>
              <w:t>,</w:t>
            </w:r>
            <w:r>
              <w:rPr>
                <w:rFonts w:hint="eastAsia" w:ascii="仿宋_GB2312" w:hAnsi="PMingLiU" w:eastAsia="仿宋_GB2312"/>
                <w:sz w:val="28"/>
                <w:szCs w:val="28"/>
                <w:lang w:eastAsia="zh-CN"/>
              </w:rPr>
              <w:t>本人拥有</w:t>
            </w:r>
            <w:r>
              <w:rPr>
                <w:rFonts w:hint="eastAsia" w:ascii="仿宋_GB2312" w:hAnsi="PMingLiU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该作品的全部知识产权。如有不实，愿负一切法律责任。</w:t>
            </w:r>
          </w:p>
          <w:p>
            <w:pPr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  <w:p>
            <w:pPr>
              <w:ind w:firstLine="416" w:firstLineChars="148"/>
              <w:rPr>
                <w:rFonts w:hint="eastAsia" w:ascii="仿宋_GB2312" w:hAnsi="DFKai-SB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DFKai-SB" w:eastAsia="仿宋_GB2312"/>
                <w:b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hAnsi="DFKai-SB" w:eastAsia="仿宋_GB2312"/>
                <w:b/>
                <w:sz w:val="28"/>
                <w:szCs w:val="28"/>
              </w:rPr>
              <w:t>者签章</w:t>
            </w:r>
          </w:p>
          <w:p>
            <w:pPr>
              <w:ind w:firstLine="422" w:firstLineChars="150"/>
              <w:rPr>
                <w:rFonts w:hint="eastAsia" w:ascii="仿宋_GB2312" w:hAnsi="PMingLiU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DFKai-SB" w:eastAsia="仿宋_GB2312"/>
                <w:b/>
                <w:sz w:val="28"/>
                <w:szCs w:val="28"/>
              </w:rPr>
              <w:t>姓</w:t>
            </w:r>
            <w:r>
              <w:rPr>
                <w:rFonts w:ascii="仿宋_GB2312" w:hAnsi="DFKai-SB"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DFKai-SB" w:eastAsia="仿宋_GB2312"/>
                <w:b/>
                <w:sz w:val="28"/>
                <w:szCs w:val="28"/>
              </w:rPr>
              <w:t>名</w:t>
            </w:r>
            <w:r>
              <w:rPr>
                <w:rFonts w:hint="eastAsia" w:ascii="仿宋_GB2312" w:hAnsi="PMingLiU" w:eastAsia="仿宋_GB2312"/>
                <w:b/>
                <w:sz w:val="28"/>
                <w:szCs w:val="28"/>
              </w:rPr>
              <w:t>：</w:t>
            </w:r>
          </w:p>
          <w:p>
            <w:pPr>
              <w:ind w:firstLine="422" w:firstLineChars="150"/>
              <w:rPr>
                <w:rFonts w:hint="eastAsia" w:ascii="仿宋_GB2312" w:hAnsi="PMingLiU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DFKai-SB" w:eastAsia="仿宋_GB2312"/>
                <w:b/>
                <w:sz w:val="28"/>
                <w:szCs w:val="28"/>
              </w:rPr>
              <w:t>身份证号码</w:t>
            </w:r>
            <w:r>
              <w:rPr>
                <w:rFonts w:hint="eastAsia" w:ascii="仿宋_GB2312" w:hAnsi="PMingLiU" w:eastAsia="仿宋_GB2312"/>
                <w:b/>
                <w:sz w:val="28"/>
                <w:szCs w:val="28"/>
              </w:rPr>
              <w:t>：</w:t>
            </w:r>
          </w:p>
          <w:p>
            <w:pPr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0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以下栏目由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组委会</w:t>
            </w:r>
            <w:r>
              <w:rPr>
                <w:rFonts w:hint="eastAsia" w:ascii="仿宋_GB2312" w:eastAsia="仿宋_GB2312"/>
                <w:sz w:val="28"/>
                <w:szCs w:val="28"/>
              </w:rPr>
              <w:t>填写（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者请勿填写）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9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收件日期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编号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72962"/>
    <w:rsid w:val="2DF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2019-02-13T08:32:00Z</dcterms:created>
  <dc:creator>谢雅虹</dc:creator>
  <cp:lastModifiedBy>谢雅虹</cp:lastModifiedBy>
  <dcterms:modified xsi:type="dcterms:W3CDTF">2019-02-13T08:34:02Z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